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D04" w:rsidRDefault="00D43D04">
      <w:pPr>
        <w:widowControl w:val="0"/>
        <w:spacing w:after="0" w:line="240" w:lineRule="auto"/>
        <w:rPr>
          <w:b/>
          <w:bCs/>
          <w:sz w:val="32"/>
          <w:szCs w:val="32"/>
          <w:u w:val="single"/>
        </w:rPr>
      </w:pPr>
    </w:p>
    <w:p w:rsidR="00D43D04" w:rsidRDefault="00C42F79">
      <w:pPr>
        <w:widowControl w:val="0"/>
        <w:spacing w:after="0" w:line="240" w:lineRule="auto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Programma verdiepingsmodule Expertise in Ouderschap</w:t>
      </w:r>
    </w:p>
    <w:p w:rsidR="00D43D04" w:rsidRDefault="00D43D04">
      <w:pPr>
        <w:spacing w:after="0" w:line="240" w:lineRule="auto"/>
        <w:rPr>
          <w:rFonts w:ascii="Helvetica" w:eastAsia="Helvetica" w:hAnsi="Helvetica" w:cs="Helvetica"/>
          <w:color w:val="365F91"/>
          <w:u w:color="365F91"/>
        </w:rPr>
      </w:pPr>
    </w:p>
    <w:tbl>
      <w:tblPr>
        <w:tblStyle w:val="TableNormal"/>
        <w:tblW w:w="744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7"/>
        <w:gridCol w:w="5914"/>
      </w:tblGrid>
      <w:tr w:rsidR="00AC5273" w:rsidTr="00AC5273">
        <w:trPr>
          <w:trHeight w:val="3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Tijd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  <w:jc w:val="center"/>
            </w:pPr>
            <w:r>
              <w:rPr>
                <w:rFonts w:ascii="Helvetica" w:hAnsi="Helvetica"/>
                <w:b/>
                <w:bCs/>
                <w:sz w:val="28"/>
                <w:szCs w:val="28"/>
              </w:rPr>
              <w:t>Onderdeel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09:</w:t>
            </w:r>
            <w:r w:rsidR="00A725EF">
              <w:rPr>
                <w:rFonts w:ascii="Helvetica" w:hAnsi="Helvetica"/>
                <w:sz w:val="20"/>
                <w:szCs w:val="20"/>
              </w:rPr>
              <w:t>00</w:t>
            </w:r>
            <w:r>
              <w:rPr>
                <w:rFonts w:ascii="Helvetica" w:hAnsi="Helvetica"/>
                <w:sz w:val="20"/>
                <w:szCs w:val="20"/>
              </w:rPr>
              <w:t xml:space="preserve"> - 30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Welkom &amp; Terugblik dag 1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09:30</w:t>
            </w:r>
            <w:r w:rsidR="00AC5273">
              <w:rPr>
                <w:rFonts w:ascii="Helvetica" w:hAnsi="Helvetica"/>
                <w:sz w:val="20"/>
                <w:szCs w:val="20"/>
              </w:rPr>
              <w:t xml:space="preserve"> - 20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Bespreken en feedback Huiswerk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09:50</w:t>
            </w:r>
            <w:r w:rsidR="00AC5273">
              <w:rPr>
                <w:rFonts w:ascii="Helvetica" w:hAnsi="Helvetica"/>
                <w:sz w:val="20"/>
                <w:szCs w:val="20"/>
              </w:rPr>
              <w:t xml:space="preserve"> - 15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Oefening waarnemen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10:05</w:t>
            </w:r>
            <w:r w:rsidR="00AC5273">
              <w:rPr>
                <w:rFonts w:ascii="Helvetica" w:hAnsi="Helvetica"/>
                <w:sz w:val="20"/>
                <w:szCs w:val="20"/>
              </w:rPr>
              <w:t xml:space="preserve"> - 25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spacing w:after="0" w:line="240" w:lineRule="auto"/>
              <w:outlineLvl w:val="0"/>
            </w:pPr>
            <w:r>
              <w:rPr>
                <w:rFonts w:ascii="Helvetica" w:hAnsi="Helvetica"/>
                <w:sz w:val="20"/>
                <w:szCs w:val="20"/>
              </w:rPr>
              <w:t>Denkschema Ouderschap</w:t>
            </w:r>
          </w:p>
        </w:tc>
      </w:tr>
      <w:tr w:rsidR="00AC5273" w:rsidTr="00AC5273">
        <w:trPr>
          <w:trHeight w:val="250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725EF">
            <w:pPr>
              <w:widowControl w:val="0"/>
              <w:tabs>
                <w:tab w:val="left" w:pos="20"/>
                <w:tab w:val="left" w:pos="79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10:3</w:t>
            </w:r>
            <w:r w:rsidR="00AC5273">
              <w:rPr>
                <w:rFonts w:ascii="Helvetica" w:hAnsi="Helvetica"/>
                <w:b/>
                <w:bCs/>
                <w:sz w:val="20"/>
                <w:szCs w:val="20"/>
              </w:rPr>
              <w:t>0 - 15 min.   PAUZE  ---   Koffie/thee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10:4</w:t>
            </w:r>
            <w:r w:rsidR="00063302">
              <w:rPr>
                <w:rFonts w:ascii="Helvetica" w:hAnsi="Helvetica"/>
                <w:sz w:val="20"/>
                <w:szCs w:val="20"/>
              </w:rPr>
              <w:t>5 - 45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063302">
            <w:pPr>
              <w:spacing w:after="0" w:line="240" w:lineRule="auto"/>
            </w:pPr>
            <w:r>
              <w:t xml:space="preserve">Vervolg Denkschema </w:t>
            </w:r>
            <w:proofErr w:type="spellStart"/>
            <w:r>
              <w:t>Ouerschap</w:t>
            </w:r>
            <w:proofErr w:type="spellEnd"/>
          </w:p>
        </w:tc>
      </w:tr>
      <w:tr w:rsidR="00063302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02" w:rsidRDefault="00A725EF" w:rsidP="00A725EF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11:3</w:t>
            </w:r>
            <w:r w:rsidR="00063302">
              <w:rPr>
                <w:rFonts w:ascii="Helvetica" w:hAnsi="Helvetica"/>
                <w:sz w:val="20"/>
                <w:szCs w:val="20"/>
              </w:rPr>
              <w:t xml:space="preserve">0 - </w:t>
            </w:r>
            <w:r>
              <w:rPr>
                <w:rFonts w:ascii="Helvetica" w:hAnsi="Helvetica"/>
                <w:sz w:val="20"/>
                <w:szCs w:val="20"/>
              </w:rPr>
              <w:t>60</w:t>
            </w:r>
            <w:r w:rsidR="00063302">
              <w:rPr>
                <w:rFonts w:ascii="Helvetica" w:hAnsi="Helvetica"/>
                <w:sz w:val="20"/>
                <w:szCs w:val="20"/>
              </w:rPr>
              <w:t xml:space="preserve">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3302" w:rsidRDefault="00063302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Behandelen, herkennen &amp; toepassen Denkschema ouderschap</w:t>
            </w:r>
          </w:p>
        </w:tc>
      </w:tr>
      <w:tr w:rsidR="00AC5273" w:rsidTr="00AC5273">
        <w:trPr>
          <w:trHeight w:val="250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E1D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12:30  30 min.  LUNCH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13:00 - </w:t>
            </w:r>
            <w:r w:rsidR="00A725EF">
              <w:rPr>
                <w:rFonts w:ascii="Helvetica" w:hAnsi="Helvetica"/>
                <w:sz w:val="20"/>
                <w:szCs w:val="20"/>
              </w:rPr>
              <w:t>60</w:t>
            </w:r>
            <w:r>
              <w:rPr>
                <w:rFonts w:ascii="Helvetica" w:hAnsi="Helvetica"/>
                <w:sz w:val="20"/>
                <w:szCs w:val="20"/>
              </w:rPr>
              <w:t xml:space="preserve">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Behandelen, herkennen &amp; toepassen Denkschema ouderschap</w:t>
            </w:r>
          </w:p>
        </w:tc>
      </w:tr>
      <w:tr w:rsidR="00A725EF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5EF" w:rsidRDefault="00A725EF" w:rsidP="00A725EF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14.00 - 30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25EF" w:rsidRDefault="00A725EF">
            <w:pPr>
              <w:spacing w:after="0" w:line="240" w:lineRule="auto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Dynamieken in de communicatie: waar wordt je ingezogen?  + Herkennen communicatie dynamieken  in eigen casuïstiek</w:t>
            </w:r>
          </w:p>
        </w:tc>
      </w:tr>
      <w:tr w:rsidR="00AC5273" w:rsidTr="00AC5273">
        <w:trPr>
          <w:trHeight w:val="250"/>
        </w:trPr>
        <w:tc>
          <w:tcPr>
            <w:tcW w:w="7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5EE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widowControl w:val="0"/>
              <w:tabs>
                <w:tab w:val="left" w:pos="20"/>
                <w:tab w:val="left" w:pos="79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14:30  - 15 min.   PAUZE  ---   fris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 xml:space="preserve">14:45 - </w:t>
            </w:r>
            <w:r w:rsidR="00A725EF">
              <w:rPr>
                <w:rFonts w:ascii="Helvetica" w:hAnsi="Helvetica"/>
                <w:sz w:val="20"/>
                <w:szCs w:val="20"/>
              </w:rPr>
              <w:t>3</w:t>
            </w:r>
            <w:r>
              <w:rPr>
                <w:rFonts w:ascii="Helvetica" w:hAnsi="Helvetica"/>
                <w:sz w:val="20"/>
                <w:szCs w:val="20"/>
              </w:rPr>
              <w:t>0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Dynamieken in de communicatie: waar wordt je ingezogen?  + Herkennen communicatie dynamieken  in eigen casuïstiek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15:</w:t>
            </w:r>
            <w:r w:rsidR="00A725EF">
              <w:rPr>
                <w:rFonts w:ascii="Helvetica" w:hAnsi="Helvetica"/>
                <w:sz w:val="20"/>
                <w:szCs w:val="20"/>
              </w:rPr>
              <w:t>15</w:t>
            </w:r>
            <w:r>
              <w:rPr>
                <w:rFonts w:ascii="Helvetica" w:hAnsi="Helvetica"/>
                <w:sz w:val="20"/>
                <w:szCs w:val="20"/>
              </w:rPr>
              <w:t xml:space="preserve"> - 35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Wat nog ter tafel komt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A725EF">
              <w:rPr>
                <w:rFonts w:ascii="Helvetica" w:hAnsi="Helvetica"/>
                <w:sz w:val="20"/>
                <w:szCs w:val="20"/>
              </w:rPr>
              <w:t>5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="00A725EF">
              <w:rPr>
                <w:rFonts w:ascii="Helvetica" w:hAnsi="Helvetica"/>
                <w:sz w:val="20"/>
                <w:szCs w:val="20"/>
              </w:rPr>
              <w:t>50</w:t>
            </w:r>
            <w:r>
              <w:rPr>
                <w:rFonts w:ascii="Helvetica" w:hAnsi="Helvetica"/>
                <w:sz w:val="20"/>
                <w:szCs w:val="20"/>
              </w:rPr>
              <w:t xml:space="preserve"> - 10 min.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Afronden</w:t>
            </w:r>
          </w:p>
        </w:tc>
      </w:tr>
      <w:tr w:rsidR="00AC5273" w:rsidTr="00AC5273">
        <w:trPr>
          <w:trHeight w:val="250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 w:rsidP="00A725EF">
            <w:pPr>
              <w:spacing w:after="0" w:line="240" w:lineRule="auto"/>
            </w:pPr>
            <w:r>
              <w:rPr>
                <w:rFonts w:ascii="Helvetica" w:hAnsi="Helvetica"/>
                <w:sz w:val="20"/>
                <w:szCs w:val="20"/>
              </w:rPr>
              <w:t>16:</w:t>
            </w:r>
            <w:r w:rsidR="00A725EF">
              <w:rPr>
                <w:rFonts w:ascii="Helvetica" w:hAnsi="Helvetica"/>
                <w:sz w:val="20"/>
                <w:szCs w:val="20"/>
              </w:rPr>
              <w:t>00</w:t>
            </w:r>
            <w:bookmarkStart w:id="0" w:name="_GoBack"/>
            <w:bookmarkEnd w:id="0"/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EC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5273" w:rsidRDefault="00AC5273">
            <w:pPr>
              <w:spacing w:after="0" w:line="240" w:lineRule="auto"/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afsluiting</w:t>
            </w:r>
          </w:p>
        </w:tc>
      </w:tr>
    </w:tbl>
    <w:p w:rsidR="00D43D04" w:rsidRDefault="00D43D04">
      <w:pPr>
        <w:widowControl w:val="0"/>
        <w:spacing w:after="0" w:line="240" w:lineRule="auto"/>
      </w:pPr>
    </w:p>
    <w:sectPr w:rsidR="00D43D04">
      <w:headerReference w:type="default" r:id="rId6"/>
      <w:footerReference w:type="default" r:id="rId7"/>
      <w:pgSz w:w="11900" w:h="16840"/>
      <w:pgMar w:top="426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8D" w:rsidRDefault="0033388D">
      <w:pPr>
        <w:spacing w:after="0" w:line="240" w:lineRule="auto"/>
      </w:pPr>
      <w:r>
        <w:separator/>
      </w:r>
    </w:p>
  </w:endnote>
  <w:endnote w:type="continuationSeparator" w:id="0">
    <w:p w:rsidR="0033388D" w:rsidRDefault="00333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04" w:rsidRDefault="00D43D04">
    <w:pPr>
      <w:pStyle w:val="Kop-en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8D" w:rsidRDefault="0033388D">
      <w:pPr>
        <w:spacing w:after="0" w:line="240" w:lineRule="auto"/>
      </w:pPr>
      <w:r>
        <w:separator/>
      </w:r>
    </w:p>
  </w:footnote>
  <w:footnote w:type="continuationSeparator" w:id="0">
    <w:p w:rsidR="0033388D" w:rsidRDefault="00333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04" w:rsidRDefault="00D43D04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04"/>
    <w:rsid w:val="00063302"/>
    <w:rsid w:val="0033388D"/>
    <w:rsid w:val="00A725EF"/>
    <w:rsid w:val="00AB1CBA"/>
    <w:rsid w:val="00AC5273"/>
    <w:rsid w:val="00C42F79"/>
    <w:rsid w:val="00D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PC-P014</dc:creator>
  <cp:lastModifiedBy>PC-P014</cp:lastModifiedBy>
  <cp:revision>2</cp:revision>
  <dcterms:created xsi:type="dcterms:W3CDTF">2018-10-10T09:44:00Z</dcterms:created>
  <dcterms:modified xsi:type="dcterms:W3CDTF">2018-10-10T09:44:00Z</dcterms:modified>
</cp:coreProperties>
</file>